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The Influence of OTT Platforms on Reading Habits and Narrative Styles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Ayushi Kapoor , Bachelors of Computer Applications , 2nd year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Riya Tiwari ,Bachelors of Computer Applications , 2nd year</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Shivangi , Assistant Professor, Maharaja Agrasen Institute of Management Studies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Over-the-top (OTT) platforms have transformed the global media landscape by enabling on-demand access to films, web series, documentaries, and short-form visual narratives. While these platforms have revolutionized entertainment consumption, their influence on traditional reading habits and narrative styles has become an area of growing academic concern. This paper examines how OTT platforms impact reading habits, particularly among young adults, and analyzes how storytelling techniques have evolved under the dominance of screen-based narratives. Drawing upon media theories, existing literature, and narrative analysis, the study explores both positive and negative consequences of OTT consumption, including shifts in attention span, reading preferences, imagination, and narrative expectations. The paper argues that OTT platforms have not merely displaced reading but have reconfigured how narratives are consumed, interpreted, and produced. It concludes that a balanced and integrative approach—combining reading culture with digital storytelling—is essential to sustain literacy, critical thinking, and narrative depth in the digital age.</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OTT Platforms, Reading Habits, Narrative Styles, Digital Media, Binge-Watching, Youth Culture, Storytelling</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twenty-first century has witnessed a rapid transformation in media consumption patterns, driven largely by digital technologies and internet-based platforms. Among these developments, Over-the-top (OTT) platforms such as Netflix, Amazon Prime Video, Disney+ Hotstar, Zee5, and SonyLIV have emerged as dominant modes of entertainment delivery. These platforms allow users to stream content anytime and anywhere, eliminating the constraints of scheduled broadcasting and physical media. As a result, they have become particularly popular among young adults, students, and working professionals.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Traditionally, reading books, newspapers, journals, and magazines has been a cornerstone of education, imagination, and intellectual growth. Reading not only facilitates knowledge acquisition but also enhances vocabulary, empathy, analytical thinking, and cognitive depth. However, with the increasing dominance of visual and interactive media, concerns have been raised about declining reading habits, shrinking attention spans, and a growing preference for fast-paced, visually stimulating narratives.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India, the proliferation of affordable smartphones, low-cost internet data, and multilingual content has accelerated OTT adoption at an unprecedented scale. Young adults now spend several hours per day consuming digital video content, often at the expense of reading for leisure or academic enrichment. At the same time, OTT platforms have introduced innovative narrative forms that influence how audiences perceive stories, characters, and plot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seeks to explore two interconnected dimensions: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influence of OTT platforms on reading habits, particularly among young adults.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transformation of narrative styles under the impact of screen-based storytelling.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examining these dimensions together, the study aims to highlight how changes in media consumption are reshaping both how much people read and how stories are structured and experienced.</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Concept of OTT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 platforms refer to digital services that deliver audio-visual content directly over the internet, bypassing traditional cable or satellite television networks. Unlike conventional broadcasting, OTT platforms operate on user demand rather than fixed schedules, offering unprecedented flexibility and personalization.</w:t>
      </w:r>
    </w:p>
    <w:p>
      <w:pPr>
        <w:spacing w:after="100" w:before="100" w:line="240" w:lineRule="auto" w:beforeAutospacing="true" w:afterAutospacing="true"/>
        <w:jc w:val="both"/>
        <w:outlineLvl w:val="3"/>
      </w:pPr>
      <w:r>
        <w:rPr>
          <w:rFonts w:ascii="Times New Roman" w:cs="Times New Roman" w:eastAsia="Times New Roman" w:hAnsi="Times New Roman"/>
          <w:b/>
          <w:bCs/>
          <w:i w:val="false"/>
          <w:iCs w:val="false"/>
          <w:sz w:val="20"/>
          <w:szCs w:val="20"/>
        </w:rPr>
        <w:t xml:space="preserve">Key Features of OTT Platforms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On-demand content libraries: Thousands of films, series, documentaries, and short videos accessible instantly.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Personalized recommendations: Algorithm-driven suggestions based on viewing history and preferences.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Binge-watching culture: Entire seasons released simultaneously, encouraging prolonged viewing.</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Multi-device accessibility: Content available on smartphones, tablets, laptops, and smart TVs.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Multilingual and regional content: Catering to diverse linguistic and cultural audiences.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features make OTT platforms highly engaging and immersive. However, their convenience and addictive design often lead to extended screen time, reducing time allocated to traditional reading practices. In the Indian context, OTT platforms have become a dominant leisure activity for urban youth, reshaping daily routines, sleep patterns, and study habits.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Review of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is grounded in interdisciplinary literature drawn from media studies, communication theory, psychology, sociology, and reading research. The reviewed literature provides theoretical frameworks as well as empirical insights that help explain how OTT platforms influence reading habits and reshape narrative styles. Each source cited contributes a specific idea that is applied in the analysis of OTT consumption and its impact on young adults.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Henry Jenkins' book Convergence Culture: Where Old and New Media Collide (2006) is central to understanding how narratives circulate across multiple platforms in the digital age. Jenkins argues that stories no longer belong to a single medium but expand across books, films, web series, and online fan communities. This literature is used in the present paper to explain how OTT platforms encourage transmedia storytelling, where reading becomes one component of a broader narrative ecosystem rather than the primary mode of engagement. Jenkins' work supports the paper's argument that reading has transformed rather than disappeared.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Marshall McLuhan's Understanding Media: The Extensions of Man (1964) provides the theoretical foundation for analyzing how different media forms shape perception and cognition. McLuhan's idea that "the medium is the message" is applied in this paper to compare print-based reading with screen-based OTT narratives. His work helps explain why visual media encourages immediacy and emotional engagement, while reading promotes slow, reflective, and imaginative thinking.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Nicholas Carr, in The Shallows: What the Internet Is Doing to Our Brains (2010), examines the cognitive consequences of prolonged digital media exposure. Carr argues that digital environments weaken deep attention and sustained concentration. This literature is cited in the paper to support discussions on declining patience for long-form reading and the growing preference for fast-paced, episodic narratives encouraged by OTT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Chuck Tryon's On-Demand Culture: Digital Delivery and the Future of Movies (2015) analyzes how streaming technologies reshape audience behavior and expectations. Tryon's work is used in the paper to understand binge-watching culture, flexible viewing habits, and their implications for time allocation. His insights help explain how on-demand viewing competes directly with time traditionally devoted to recreational reading.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Adam Alter's Irresistible: The Rise of Addictive Technology (2017) explores how digital platforms are designed to maximize user engagement through psychological triggers. This literature informs the paper's discussion on excessive OTT consumption, explaining why viewers often prioritize passive visual entertainment over cognitively demanding reading activities.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empirical study by Panda and Pandey (2017), published in Young Consumers, examines binge-watching behavior among college students. Their findings regarding motivations such as entertainment, escapism, and social connection are used in this paper to contextualize OTT usage among young adults, particularly students, and to link binge-watching practices with changes in reading habits and academic focus.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 Shyam Sundar's (2008) MAIN Model, presented in Digital Media, Youth, and Credibility, explains how technological features such as modality, agency, interactivity, and navigability influence user perception and engagement. This model is applied in the paper to analyze how OTT platform design—through auto-play, recommendations, and interface aesthetics—shapes narrative consumption and reduces engagement with traditional reading.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Maryanne Wolf's Reader, Come Home: The Reading Brain in a Digital World (2018) focuses on the neurological and cognitive value of deep reading. Wolf's work is cited to emphasize the importance of sustained reading for imagination, empathy, and critical thinking. Her arguments support the paper's concern that excessive reliance on visual narratives may weaken deep reading skills.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Government publications such as the Digital India Report (Government of India, 2022) provide contextual data on internet penetration, smartphone usage, and digital media growth in India. This literature is used to situate the study within the Indian socio-digital context, explaining the rapid rise of OTT platforms among youth.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Industry reports by Statista (2023) offer statistical insights into the growth of the OTT market in India. These reports are used to justify the relevance of the study and to demonstrate why OTT platforms constitute a significant cultural and media force influencing reading habits today.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Reading Habits in the Digital 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Reading habits refer to the frequency, duration, and nature of reading materials consumed by individuals, including books, articles, blogs, and digital texts. In the digital age, reading has shifted from purely print to digital formats such as e-books, blogs, online articles, and social media posts. For many young users, reading is now fragmented and interwoven with multimedia consumption rather than a separate, sustained activity.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Impact of OTT Platforms on Reading Habits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Decline in recreational reading: Many users prefer watching web series or films rather than reading novels or long-form non-fiction, as video is perceived as more relaxing and less cognitively demanding after study or work. Reduced attention span: Continuous exposure to fast-paced, visually stimulating content may reduce patience for slow, descriptive texts and long chapters, making it harder to maintain concentration during deep reading.</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Shift to short-form content: Audiences increasingly rely on summaries, reviews, recaps, and social media posts about shows instead of engaging with full-length texts. Rise of digital and contextual reading: While book reading may decline, reading of subtitles, episode descriptions, fan theories, and critical essays about web series has increased, indicating a transformation rather than a simple disappearance of reading. ​</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Substitution vs Complementarity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 some users, OTT viewing substitutes reading time, as hours spent binge-watching directly replace time previously used for recreational or academic reading. For others, OTT platforms act as complements, especially when series are based on books; popular adaptations can revive interest in original texts, related spin-offs, and critical commentary. The overall impact on reading habits therefore depends on how individuals manage their time and whether they use OTT as an entry point into literature or as a replacement.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Influence of OTT Platforms on Narrative Styles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Narrative style refers to the structure, techniques, and devices used to tell a story. OTT platforms have significantly influenced narrative patterns by combining technological affordances, audience analytics, and global competition. ​</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Changes in Narrative Structure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Episodic storytelling: Long-form narratives are divided into multiple episodes and seasons, allowing detailed world-building and character development, but also requiring periodic hooks to retain viewers.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Non-linear narratives: Flashbacks, parallel timelines, and shifting viewpoints are widely used to sustain interest and create puzzles for audiences, especially in crime, thriller, and drama series.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Character-driven plots: OTT narratives often foreground morally complex, flawed, or anti-heroic characters, departing from traditional idealized protagonists in mainstream cinema and television.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Cliffhangers and binge design: Episodes frequently end on unresolved conflicts, twists, or revelations designed to encourage "just one more episode," reinforcing binge-watching behavior.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strategies differ from many traditional literary narratives, which may rely more on descriptive language, introspection, and gradual development through text rather than visual and audio cues.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Case Studies and Indian Context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Narrative analyses of Indian web series such as Sacred Games and Breathe show that OTT platforms experiment with non-linear timelines, layered storytelling, and themes previously underrepresented in Indian mainstream media, including gender fluidity, political critique, and moral ambiguity. Content analyses also indicate increased use of regional languages, local settings, and socially relevant issues, reflecting both global streaming competition and local cultural realities. Such innovations shape audience expectations about what constitutes a "good story," influencing how authors and scriptwriters design plots across media.</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Comparative Analysis: Reading vs Visual Narratives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brief comparison of reading and OTT-based visual narratives highlights how the two modes differ in engagement and 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Aspect Reading (Print/Digital Text) OTT Platforms (Visual Narratives) ——————- ——————————————————————————————————————————— ————————————————————— Imagination High; readers construct mental images and settings. More limited; visuals are pre-defined on screen.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Engagement Slow and deep; encourages reflection and re-reading. Fast and immersive; emphasizes emotional and sensory impact.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Time investment Flexible; can pause and resume chapters easily. Often high due to binge-watching and auto-play features.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Narrative depth Descriptive, introspective, language-driven. Visual and dialogue-based; relies on performance and editing.​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Pacing Controlled by the reader's speed and focus.[i](https://ijip.in/wp-content/uploads/2024/04/18.01.220.20241201.pdf)​ Controlled by editing, episode length, and plot hooks.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Audience feedback Slower; via reviews, criticism, and academic analysis. Faster; via ratings, social media, and real-time analytics.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Source: Compiled by the author based on Jenkins (2006), McLuhan (1964), Carr (2010), Wolf (2018), and Tryon (2015).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comparison suggests that while both forms can offer depth and complexity, OTT platforms foreground sensory immediacy and pace, which may gradually recalibrate audience tolerance for slower, text-heavy narratives.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10. Role of Digital Innovation in Shaping Narratives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innovation encourages experimentation in storytelling across platforms. Writers and creators increasingly design narratives with potential screen adaptation in mind, resulting in: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Shorter chapters and dialogue-driven scenes that are easier to visualize and adapt to episodic formats.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Visual-centric storytelling that relies on imagery, scene transitions, and pacing similar to film and web series even in written fiction. ​</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Cross-media adaptations, where stories move from books to series and sometimes from successful shows back into novelizations, graphic novels, or transmedia projects.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convergence is reshaping the future of narratives, suggesting that reading and viewing will increasingly coexist within shared story worlds rather than operate in isolation.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11. Sociological Implications of OTT Consumption on Reading Culture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influence of OTT platforms on reading habits cannot be fully understood without examining its broader sociological implications. Reading has historically been associated with intellectual capital, cultural transmission, and social mobility. In many societies, including India, reading books—especially literature, philosophy, and academic texts—has long been viewed as a marker of education and refinement. However, the rise of OTT platforms is reshaping cultural hierarchies of knowledge and leisure.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11.1 Changing Cultural Capital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Pierre Bourdieu's concept of cultural capital helps explain how media consumption patterns influence social identity. Earlier, familiarity with books, authors, and literary traditions contributed significantly to cultural capital. Today, cultural capital increasingly includes familiarity with popular web series, global OTT originals, and trending digital narratives. Conversations among young adults often revolve around series, characters, and episodes rather than books or authors.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shift does not necessarily imply intellectual decline, but it reflects a transformation in what is considered "valuable knowledge." While literary references required long-term engagement and interpretive effort, OTT-based cultural knowledge is often acquired through shared viewing experiences, memes, and online discussions, making it more immediate and socially reinforced.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11.2 Reading as a Solitary vs Collective Activity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Reading has traditionally been a solitary, introspective activity that demands silence, time, and concentration. In contrast, OTT consumption is increasingly collective and socially mediated. Viewers watch shows together, discuss episodes on social media, and engage in fan communities. This collective dimension enhances emotional bonding but reduces the private reflective space that reading typically provides.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a result, young readers may find solitary reading less rewarding compared to the instant social validation and shared excitement offered by OTT platforms.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12. Psychological Effects of Narrative Consumption: Reading vs Streaming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12.1 Cognitive Processing Differences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 cognitive psychology perspective, reading and watching involve fundamentally different mental processes. Reading activates imagination, working memory, and inferential reasoning. Readers must visualize scenes, interpret metaphors, and mentally construct narrative worlds. OTT platforms, however, externalize much of this cognitive work by providing ready-made visuals, sound design, and pacing.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Repeated exposure to visual narratives may reduce habitual reliance on imagination, making it harder for individuals to engage deeply with text-based narratives that demand sustained mental effort.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12.2 Emotional Regulation and Escapism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 platforms often function as tools for emotional escape, stress relief, and mood regulation. After academic or professional exhaustion, many young adults prefer passive consumption over cognitively demanding reading. While this provides short-term emotional comfort, it may gradually condition users to avoid intellectually challenging activities, including deep reading.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contrast, reading—especially literary fiction—often requires emotional patience and tolerance for ambiguity. Characters develop slowly, conflicts unfold gradually, and meanings are layered rather than explicit. OTT platforms, by comparison, tend to offer faster emotional payoffs.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13. Educational Implications and Academic Reading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13.1 Impact on Academic Reading Habits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most critical consequences of OTT dominance is its impact on academic reading. Students increasingly report difficulty concentrating on textbooks, research articles, and long reading assignments. This does not mean students read less overall, but rather that their reading becomes fragmented, selective, and task-oriented.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Many students rely on summaries, video explainers, and visual content to grasp concepts quickly, often avoiding primary texts. This trend raises concerns about superficial learning, reduced critical engagement, and weakened analytical writing skills.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13.2 Shift from Deep Reading to Strategic Reading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Educational psychologists distinguish between deep reading (slow, analytical, reflective) and strategic reading (skimming for key points). OTT-influenced cognitive habits may encourage strategic reading at the expense of deep reading. While strategic reading is useful for exam preparation, overreliance on it can limit conceptual understanding and originality in thought.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13.3 Integrating OTT Content into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Rather than rejecting OTT platforms outright, educators can integrate them constructively: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Using adaptations to introduce literary texts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Encouraging comparative analysis between books and their screen versions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Teaching narrative structure using web series alongside novels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Promoting critical media literacy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Such integration can bridge the gap between students' digital preferences and academic reading requirements.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14. Transformation of Authorship and Writing Practices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14.1 Writers Adapting to Screen-Oriented Audiences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Contemporary authors increasingly write with potential screen adaptation in mind. This has led to noticeable stylistic changes in modern fiction: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Shorter chapters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Faster plot progression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Increased dialogue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Reduced descriptive passages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features align written narratives more closely with OTT storytelling, making them more "screen-friendly" but sometimes less linguistically rich.</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14.2 Decline of Experimental and Slow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OTT-driven market pressures favor content that can be easily visualized and commercially adapted. As a result, experimental literature, slow narratives, and introspective writing styles may receive less attention. This commercial logic risks narrowing literary diversity and discouraging risk-taking in narrative form.</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15. Gender, Identity, and Representation in OTT Narratives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 platforms have also influenced reading preferences by reshaping representation. Many web series address themes such as gender identity, sexuality, caste, mental health, and power dynamics more openly than traditional media.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has two contrasting effects: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 encourages socially conscious reading and interest in related literature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It also satisfies narrative curiosity through visual means, reducing motivation to explore written texts on similar themes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accessibility of complex themes through OTT narratives may reduce the perceived necessity of engaging with dense theoretical or literary texts.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16. The Indian Youth Perspective: A Cultural Shift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India's demographic profile—young, urbanizing, and digitally connected—makes it a crucial site for studying OTT influence. For Indian youth, OTT platforms are not merely entertainment sources but cultural educators shaping language, values, and aspirations.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English-language OTT content has contributed to:</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Hybrid linguistic practices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Exposure to global narrative norms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Westernized pacing and storytelling expectations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affects reading preferences, with young readers often gravitating toward contemporary, fast-paced writing styles while distancing themselves from classical or regional literature.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17. Long-Term Implications for Reading Culture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If current trends continue unchecked, future reading culture may be characterized by: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Reduced tolerance for long-form texts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Preference for plot-driven over language-driven narratives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Increased dependence on visual cues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Fragmented attention patterns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this future is not inevitable. History shows that new media forms do not completely eliminate older ones but redefine their role. Reading may become more specialized, intentional, and reflective rather than habitual.</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18. Policy and Cultural Interventions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sustain reading culture alongside OTT growth, several interventions are necessary: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Promoting reading through digital platforms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Supporting libraries and e-book access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Encouraging reading challenges and community discussions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Including media literacy in curricula</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Regulating excessive screen exposure among students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Such measures can ensure coexistence rather than competition between reading and streaming.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19. Role of Digital Innovation in Shaping Narratives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innovation encourages experimentation in storytelling across platforms. Writers and creators increasingly design narratives with potential screen adaptation in mind, resulting in: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Shorter chapters and dialogue-driven scenes that are easier to visualize and adapt to episodic formats.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Visual-centric storytelling that relies on imagery, scene transitions, and pacing similar to film and web series even in written fiction. ​</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Cross-media adaptations, where stories move from books to series and sometimes from successful shows back into novelizations, graphic novels, or transmedia projects.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convergence is reshaping the future of narratives, suggesting that reading and viewing will increasingly coexist within shared story worlds rather than operate in isolation.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20. Algorithmic Influence on Narrative Consumption and Reading Choices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most distinctive features of OTT platforms is the use of algorithmic recommendation systems. These algorithms analyze user behavior—such as viewing history, watch time, likes, and search patterns—to curate personalized content feeds. While this enhances user convenience, it also narrows exposure by repeatedly reinforcing similar genres, themes, and narrative styles.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 reading perspective, algorithmic curation influences what users choose to read indirectly. When audiences are continuously exposed to specific types of visual narratives, their expectations from stories become algorithm-shaped. Readers may gravitate toward books that resemble popular OTT genres—crime thrillers, romance, dystopian fiction—while avoiding slower, experimental, or unfamiliar literary forms. This phenomenon, often referred to as the "filter bubble," limits narrative diversity and reduces exploratory reading.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21. Decline of Long-Form Attention and the Culture of Narrative Fragmentation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Long-form reading requires sustained attention, patience, and cognitive endurance. OTT platforms, however, encourage fragmented engagement through episodic structures, recaps, trailers, previews, and short promotional clips. Even within episodes, narratives are frequently interrupted by dramatic peaks designed to retain attention.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culture of fragmentation conditions audiences to process stories in chunks rather than as cohesive wholes. As a result, many young readers report difficulty engaging with long novels, academic texts, or theoretical works that do not provide immediate narrative gratification. This shift has significant implications for intellectual development, as long-form reading plays a crucial role in critical reasoning, abstraction, and reflective thinking.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22. Language Simplification and Its Impact on Reading Complexity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 narratives often rely on simplified, conversational language to appeal to a broad and diverse audience. While this enhances accessibility, it may influence readers' tolerance for linguistic complexity. Exposure to repetitive dialogue structures and minimal descriptive language can make rich, metaphorical, and stylistically complex literary texts appear demanding or unappealing.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Consequently, readers may increasingly prefer texts that mirror OTT-style writing—fast-paced, dialogue-heavy, and plot-driven—over classical literature or academic writing that requires interpretive effort. This trend raises concerns about declining language proficiency, reduced vocabulary acquisition, and weakened interpretive skills among frequent OTT consumers.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23. Visual Dominance and the Transformation of Imagination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Imagination is a central cognitive process activated during reading. Unlike visual media, where imagery is externally provided, reading requires readers to mentally construct characters, settings, and emotions. OTT platforms, by offering high-definition visuals and sound design, reduce the need for imaginative reconstruction.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 time, heavy reliance on visual storytelling may condition audiences to depend on external imagery rather than internal visualization. This shift can affect readers' creative engagement with texts, limiting imaginative freedom and reducing the depth of personal interpretation that reading traditionally enables.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24. Social Media, OTT Discourse, and Secondary Reading Practices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 platforms do not operate in isolation; they are deeply embedded within social media ecosystems. Discussions on Twitter (X), Instagram, Reddit, and YouTube generate extensive secondary reading practices, including reviews, analyses, memes, and fan theories.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these practices involve reading, they often prioritize reaction and opinion over deep textual engagement. Readers consume fragmented interpretations rather than original narratives. This shift reinforces surface-level comprehension and collective interpretation rather than individual, reflective meaning-making.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25. Economic and Market Forces Shaping Narrative Preferences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commercial success of OTT platforms is driven by viewer retention and engagement metrics. Consequently, narratives are designed to maximize watch time rather than literary depth. Market-driven storytelling favors genres and formats that perform well algorithmically, influencing both screenwriters and publishers.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Publishing industries increasingly seek content with adaptation potential, shaping what gets written and promoted. This market logic affects reading habits by limiting exposure to diverse literary forms and privileging commercially viable narratives aligned with OTT trends.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26. Ethical and Cultural Concerns in OTT Storytelling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 platforms have expanded creative freedom by bypassing traditional censorship structures. While this allows for bold and realistic storytelling, it also raises ethical concerns related to normalization of violence, substance abuse, and explicit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Such narratives influence young viewers' moral frameworks and reading choices. Readers may prefer sensational content over morally nuanced literature, reducing engagement with ethical reflection traditionally cultivated through reading.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27. Resistance, Revival, and the Return to Reading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dominance of OTT platforms, counter-movements advocating slow reading, digital detox, and mindful media consumption are gaining momentum. Book clubs, reading challenges, audiobooks, and hybrid reading-viewing experiences indicate that reading culture is adapting rather than disappearing.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Many readers consciously return to books as a form of resistance against digital overload, seeking depth, silence, and introspection. This suggests that reading retains its relevance as a cultural and cognitive practice, even within a screen-dominated environment.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28. Positive Impacts of OTT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OTT platforms exert several constructive influences that can indirectly support literacy and narrative appreciation: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Exposure to diverse cultures and stories: Viewers gain access to global and regional content, enabling cross-cultural understanding and empathy beyond local contexts.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Revival of interest in literature: Adaptations of novels, biographies, and historical accounts can stimulate interest in reading original books and related materials.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Improved visual literacy: Regular exposure to complex visual narratives enhances understanding of cinematic techniques, editing, symbolism, and media language.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Accessibility and inclusion: Subtitles, dubbing, and mobile access broaden participation for multilingual and differently abled audiences.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29. Negative Impacts of OTT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At the same time, there are notable concerns related to overuse and its impact on reading and cognition: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Decline in book reading habits: Heavy dependence on OTT for leisure correlates with reduced time spent on book reading among many students and teenagers.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Reduced critical thinking and imagination: Fast, visually rich content may encourage passive consumption rather than active interpretation, impacting imagination and critical analysis skills developed through intensive reading.</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Addiction and excessive screen time: Binge-watching is linked to sleep disruption, sedentary behavior, emotional problems, and difficulties with concentration.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Preference for instant gratification: Viewers may become accustomed to rapid plot progression and constant twists, making it harder to appreciate slow, reflective narratives in literature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30. Methodology (Conceptual Orientation)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adopts a conceptual and review-based methodology, synthesizing findings from empirical studies, narrative analyses, and theoretical works on media, reading, and OTT platforms. The focus is on young adults, particularly students in the Indian context, as they form a major segment of OTT users and are simultaneously at a formative stage in their reading and learning habits.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empirical research could include surveys of college students to measure hours spent on OTT versus reading, preferred genres across media, and self-reported changes in attention and reading behavior, complemented by interviews on subjective experiences of narrative engagement.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31. Final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influence of OTT platforms on reading habits and narrative styles represents one of the most significant cultural shifts of the digital age. OTT platforms have not simply reduced reading; they have restructured the ecosystem in which stories are created, consumed, and valued. Visual narratives dominate attention, reshape expectations, and influence how readers approach text-based storytelling.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OTT platforms introduce innovation, diversity, and accessibility, they also challenge deep reading, sustained attention, and linguistic richness. The future of reading depends not on resisting digital media but on consciously integrating it with traditional literacy practices.</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balanced media environment—where books and screens coexist—can preserve imagination, critical thinking, and narrative depth. By fostering reflective consumption habits and media-aware education, it is possible to embrace digital innovation without sacrificing the cultural and cognitive benefits of reading.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Jenkins, H. (2006). Convergence Culture: Where Old and New Media Collide. New York: NYU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McLuhan, M. (1964). Understanding Media: The Extensions of Man. London: Routledge.</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Carr, N. (2010). The Shallows: What the Internet Is Doing to Our Brains. New York: W.W. Norton.</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Tryon, C. (2015). On-Demand Culture: Digital Delivery and the Future of Movies. New Brunswick: Rutgers University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Alter, A. (2017). Irresistible: The Rise of Addictive Technology. New York: Penguin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Panda, S., &amp; Pandey, S. C. (2017). "Binge Watching and College Students: Motivations and Outcomes." Young Consumers, 18(4), 425–438.</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Sundar, S. S. (2008). "The MAIN Model: A Heuristic Approach to Understanding Technology Effects." Digital Media, Youth, and Credibility.</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Government of India. (2022). Digital India Report. Ministry of Electronics and IT.</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Statista Research Department. (2023). OTT Market Growth in India.</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Wolf, M. (2018). Reader, Come Home: The Reading Brain in a Digital World. New York: HarperCollins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Bourdieu, P. (1986). The forms of capital. In J. Richardson (Ed.), Handbook of theory and research for the sociology of education (pp. 241–258). Greenwood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Postman, N. (1985). Amusing ourselves to death: Public discourse in the age of show business. Penguin Books.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Gillespie, T. (2014). The relevance of algorithms. In T. Gillespie, P. Boczkowski, &amp; K. Foot (Eds.), Media technologies: Essays on communication, materiality, and society (pp. 167–194). MIT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Gray, J. (2010). Show sold separately: Promos, spoilers, and other media paratexts. New York University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Napoli, P. M. (2011). Audience evolution: New technologies and the transformation of media audiences. Columbia University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Rosen, L. D., Lim, A. F., Smith, J., &amp; Barak, J. (2014). The distracted student: Does multitasking pay off? Computers in Human Behavior, 38, 211–218.</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Couldry, N. (2012). Media, society, world: Social theory and digital media practice. Polity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Murray, J. H. (2011). Inventing the medium: Principles of interaction design as a cultural practice. MIT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Zuboff, S. (2019). The age of surveillance capitalism. PublicAffairs.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Livingstone, S. (2009). Children and the Internet: Great expectations, challenging realities. Polity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Fiske, J. (1987). Television culture. Routledge.</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Davenport, T H., &amp; Beck, J. C. (2001). The attention economy: Understanding the new currency of business. Harvard Business School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Hall, S. (1997). Representation: Cultural representations and signifying practices. Sage Publications.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Rosenblatt, L. M. (1995). Literature as exploration (5th ed.). Modern Language Association.</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Baron, N. S. (2015). Words onscreen: The fate of reading in a digital world. Oxford University Press.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Greenfield, P. M. (2015). Mind and media: The effects of television, video games, and computers. Psychology of Popular Media Culture, 4(1), 1–13.</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Hjarvard, S. (2013). The mediatization of culture and society. Routledge.</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Srivastava, S., &amp; Malik, S. (2020). Digital entertainment and changing youth culture in India. Journal of Media Studies, 34(2), 45–60.</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2026-09-13T09:54:53.151Z</dcterms:created>
  <dcterms:modified xsi:type="dcterms:W3CDTF">2026-09-13T09:54:53.151Z</dcterms:modified>
</cp:coreProperties>
</file>

<file path=docProps/custom.xml><?xml version="1.0" encoding="utf-8"?>
<Properties xmlns="http://schemas.openxmlformats.org/officeDocument/2006/custom-properties" xmlns:vt="http://schemas.openxmlformats.org/officeDocument/2006/docPropsVTypes"/>
</file>